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7B" w:rsidRPr="0038536A" w:rsidRDefault="00991822">
      <w:pPr>
        <w:rPr>
          <w:b/>
          <w:sz w:val="28"/>
        </w:rPr>
      </w:pPr>
      <w:r>
        <w:rPr>
          <w:b/>
          <w:sz w:val="28"/>
        </w:rPr>
        <w:t>A 2013.02.03-2013.03.02. közötti angliai szakmai gyakorlat második 2</w:t>
      </w:r>
      <w:r w:rsidR="0038536A" w:rsidRPr="0038536A">
        <w:rPr>
          <w:b/>
          <w:sz w:val="28"/>
        </w:rPr>
        <w:t xml:space="preserve"> hetének tapasztalatai</w:t>
      </w:r>
    </w:p>
    <w:p w:rsidR="0038536A" w:rsidRDefault="0038536A"/>
    <w:p w:rsidR="0038536A" w:rsidRDefault="0038536A" w:rsidP="0034603C">
      <w:pPr>
        <w:pStyle w:val="Listaszerbekezds"/>
        <w:numPr>
          <w:ilvl w:val="0"/>
          <w:numId w:val="1"/>
        </w:numPr>
      </w:pPr>
      <w:r>
        <w:t>Utazás</w:t>
      </w:r>
      <w:r>
        <w:br/>
      </w:r>
      <w:r w:rsidR="00A3586E">
        <w:t xml:space="preserve">Kiutazásom a szakmai gyakorlat félidejében a monitoring látogatással egy időben történt. Az utazás jól szervezett volt, semmi rendkívüli esemény nem történt. A déli órákban érkeztünk meg </w:t>
      </w:r>
      <w:proofErr w:type="spellStart"/>
      <w:r w:rsidR="00A3586E">
        <w:t>Portsmouthba</w:t>
      </w:r>
      <w:proofErr w:type="spellEnd"/>
      <w:r w:rsidR="00A3586E">
        <w:t>. Egy rövid séta után találkoztunk a külföldi partnerrel</w:t>
      </w:r>
      <w:r w:rsidR="00463430">
        <w:t xml:space="preserve"> (</w:t>
      </w:r>
      <w:proofErr w:type="spellStart"/>
      <w:r w:rsidR="00463430">
        <w:t>Training</w:t>
      </w:r>
      <w:proofErr w:type="spellEnd"/>
      <w:r w:rsidR="00463430">
        <w:t xml:space="preserve"> </w:t>
      </w:r>
      <w:proofErr w:type="spellStart"/>
      <w:r w:rsidR="00463430">
        <w:t>Vision</w:t>
      </w:r>
      <w:proofErr w:type="spellEnd"/>
      <w:r w:rsidR="00463430">
        <w:t>)</w:t>
      </w:r>
      <w:r w:rsidR="00A3586E">
        <w:t xml:space="preserve"> annak központjában, ahol ők beszámoltak az eddigi tapasztalatokról, és egyeztettük a</w:t>
      </w:r>
      <w:r w:rsidR="00463430">
        <w:t xml:space="preserve"> következő 3 nap szakmai programját is. Közben Szalai András kollégám átadta részemre a csoporttal kapcsolatos dokumentációt, és az egyéb rendelkezésére álló információkat (gyakorlati helyek, szállások, térképek, repülőjegyek, </w:t>
      </w:r>
      <w:proofErr w:type="spellStart"/>
      <w:r w:rsidR="00463430">
        <w:t>stb</w:t>
      </w:r>
      <w:proofErr w:type="spellEnd"/>
      <w:r w:rsidR="00463430">
        <w:t>).</w:t>
      </w:r>
    </w:p>
    <w:p w:rsidR="00463430" w:rsidRDefault="00463430" w:rsidP="00463430"/>
    <w:p w:rsidR="00F71282" w:rsidRDefault="00463430" w:rsidP="0034603C">
      <w:pPr>
        <w:pStyle w:val="Listaszerbekezds"/>
        <w:numPr>
          <w:ilvl w:val="0"/>
          <w:numId w:val="1"/>
        </w:numPr>
      </w:pPr>
      <w:r>
        <w:t xml:space="preserve">Monitoring </w:t>
      </w:r>
      <w:r>
        <w:br/>
      </w:r>
      <w:proofErr w:type="gramStart"/>
      <w:r>
        <w:t>A</w:t>
      </w:r>
      <w:proofErr w:type="gramEnd"/>
      <w:r>
        <w:t xml:space="preserve"> monitoring látogatás 4 napot érintett (febr.15-18). Már a kiérkezésünk napján meglátogattunk egy gyakorlati helyet (Hotel Hilton), ahol két tanuló</w:t>
      </w:r>
      <w:r w:rsidR="00C841D5">
        <w:t>nk</w:t>
      </w:r>
      <w:r>
        <w:t xml:space="preserve"> </w:t>
      </w:r>
      <w:r w:rsidR="00384596">
        <w:t>dolgozott. Bepillantást ny</w:t>
      </w:r>
      <w:r w:rsidR="00587BBA">
        <w:t>erhettünk egy színvonalas</w:t>
      </w:r>
      <w:r w:rsidR="00384596">
        <w:t xml:space="preserve"> szálloda mindennapi életébe és megbizonyosodhattunk arról, hogy tanulóink ebben a környezetben is megállják a helyüket. Gyakorlati felelősüktől érdeklődésünkre pozitív válaszokat kaptunk, nevezett tanulókkal kapcsolatban nem merültek fel problémák. </w:t>
      </w:r>
    </w:p>
    <w:p w:rsidR="00384596" w:rsidRDefault="00384596" w:rsidP="00384596">
      <w:pPr>
        <w:pStyle w:val="Listaszerbekezds"/>
        <w:ind w:left="717" w:hanging="8"/>
      </w:pPr>
      <w:r>
        <w:t xml:space="preserve">A következő nap szakmai kirándulással telt. Külföldi partnerünk – szűkös anyagi lehetőségeinket is figyelembe véve – magas színvonalú kirándulást szervezett a csoportnak Londonba. Külön kiemelném csoportkísérőnk </w:t>
      </w:r>
      <w:proofErr w:type="spellStart"/>
      <w:r>
        <w:t>Tania</w:t>
      </w:r>
      <w:proofErr w:type="spellEnd"/>
      <w:r>
        <w:t xml:space="preserve"> </w:t>
      </w:r>
      <w:proofErr w:type="spellStart"/>
      <w:r>
        <w:t>Kancheva</w:t>
      </w:r>
      <w:proofErr w:type="spellEnd"/>
      <w:r>
        <w:t xml:space="preserve"> lelkiismeretes m</w:t>
      </w:r>
      <w:r w:rsidR="00284D49">
        <w:t>unkáját, aki felkészülten és mindig mosolyogva mutatta be Londont a csoportnak.</w:t>
      </w:r>
    </w:p>
    <w:p w:rsidR="00284D49" w:rsidRDefault="00284D49" w:rsidP="00384596">
      <w:pPr>
        <w:pStyle w:val="Listaszerbekezds"/>
        <w:ind w:left="717" w:hanging="8"/>
      </w:pPr>
      <w:r>
        <w:t xml:space="preserve">A monitoring harmadik napján egy hajókiránduláson vettünk részt a közeli </w:t>
      </w:r>
      <w:proofErr w:type="spellStart"/>
      <w:r>
        <w:t>W</w:t>
      </w:r>
      <w:r w:rsidR="004D7E2B">
        <w:t>ight</w:t>
      </w:r>
      <w:proofErr w:type="spellEnd"/>
      <w:r w:rsidR="004D7E2B">
        <w:t xml:space="preserve"> szigetre. </w:t>
      </w:r>
      <w:r w:rsidR="006158B4">
        <w:t xml:space="preserve">A tanulók egy része a gyakorlati munkahelyén dolgozott, ők későbbi időpontokban beosztásuktól függően vettek részt vagy </w:t>
      </w:r>
      <w:proofErr w:type="gramStart"/>
      <w:r w:rsidR="006158B4">
        <w:t>ugyanezen</w:t>
      </w:r>
      <w:proofErr w:type="gramEnd"/>
      <w:r w:rsidR="006158B4">
        <w:t xml:space="preserve"> hajóúton, vagy a város </w:t>
      </w:r>
      <w:r w:rsidR="00C15EE9">
        <w:t xml:space="preserve">jelképének számító </w:t>
      </w:r>
      <w:proofErr w:type="spellStart"/>
      <w:r w:rsidR="00C15EE9">
        <w:t>Spinnaker</w:t>
      </w:r>
      <w:proofErr w:type="spellEnd"/>
      <w:r w:rsidR="00C15EE9">
        <w:t xml:space="preserve"> </w:t>
      </w:r>
      <w:r w:rsidR="006147A7">
        <w:t xml:space="preserve">Tower látogatásán. A program részeként valamennyi tanuló megkóstolhatta a híres </w:t>
      </w:r>
      <w:proofErr w:type="spellStart"/>
      <w:r w:rsidR="006147A7">
        <w:t>fish</w:t>
      </w:r>
      <w:proofErr w:type="spellEnd"/>
      <w:r w:rsidR="006147A7">
        <w:t xml:space="preserve"> and chipset, vagy </w:t>
      </w:r>
      <w:proofErr w:type="spellStart"/>
      <w:r w:rsidR="006147A7">
        <w:t>brunchot</w:t>
      </w:r>
      <w:proofErr w:type="spellEnd"/>
      <w:r w:rsidR="006147A7">
        <w:t xml:space="preserve">. </w:t>
      </w:r>
    </w:p>
    <w:p w:rsidR="006147A7" w:rsidRDefault="006147A7" w:rsidP="00384596">
      <w:pPr>
        <w:pStyle w:val="Listaszerbekezds"/>
        <w:ind w:left="717" w:hanging="8"/>
      </w:pPr>
      <w:r>
        <w:t xml:space="preserve">Az ellenőrző látogatás utolsó napján további gyakorlati helyeket látogattunk meg. Valamennyi helyen meggyőződhettünk arról, hogy tanulóink megfelelő munkahelyeken dolgoznak, és valamennyi helyről pozitív visszajelzést kaptunk tanulóink munkájáról. </w:t>
      </w:r>
    </w:p>
    <w:p w:rsidR="00384596" w:rsidRDefault="00384596" w:rsidP="00384596"/>
    <w:p w:rsidR="00463430" w:rsidRDefault="00463430" w:rsidP="00463430">
      <w:pPr>
        <w:pStyle w:val="Listaszerbekezds"/>
      </w:pPr>
    </w:p>
    <w:p w:rsidR="00463430" w:rsidRDefault="006147A7" w:rsidP="0034603C">
      <w:pPr>
        <w:pStyle w:val="Listaszerbekezds"/>
        <w:numPr>
          <w:ilvl w:val="0"/>
          <w:numId w:val="1"/>
        </w:numPr>
      </w:pPr>
      <w:r>
        <w:t>Szálláshelyek</w:t>
      </w:r>
    </w:p>
    <w:p w:rsidR="006147A7" w:rsidRDefault="006147A7" w:rsidP="00F71282">
      <w:pPr>
        <w:pStyle w:val="Listaszerbekezds"/>
        <w:ind w:firstLine="0"/>
      </w:pPr>
      <w:r>
        <w:t xml:space="preserve">A tanulók elszállásolása helyi családoknál történt, általánosságban elmondható, hogy jó szálláshelyekre kerültek. A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Vision</w:t>
      </w:r>
      <w:proofErr w:type="spellEnd"/>
      <w:r>
        <w:t xml:space="preserve"> régóta együttműködik ezekkel a családokkal. Nyelvi fejlődésük szempontjából mindenképpen előnyös volt ez a választás, hiszen így a diákok rá voltak „kényszerítve” az idegen nyelv használatára nem csak a gyakorlati helyeken, hanem a szálláshelyeken is. </w:t>
      </w:r>
      <w:r w:rsidR="001D4549">
        <w:t xml:space="preserve">A korábbi németországi gyakorlat során a tanulók a gyakorlati helyeiken laktak, így a munkaidő leteltével csak egymással beszélgettek, itt viszont megismerhették az ottani életkörülményeket, embereket, szokásokat. </w:t>
      </w:r>
    </w:p>
    <w:p w:rsidR="001D4549" w:rsidRDefault="001D4549" w:rsidP="00F71282">
      <w:pPr>
        <w:pStyle w:val="Listaszerbekezds"/>
        <w:ind w:firstLine="0"/>
      </w:pPr>
      <w:r>
        <w:t xml:space="preserve">A családok általában szinte családtagként kezelték a tanulókat. Együtt étkeztek, beszélgettek, mostak rájuk, és leteremtették őket, ha esetleg </w:t>
      </w:r>
      <w:proofErr w:type="gramStart"/>
      <w:r>
        <w:t>túl későn</w:t>
      </w:r>
      <w:proofErr w:type="gramEnd"/>
      <w:r>
        <w:t xml:space="preserve"> értek haza.</w:t>
      </w:r>
    </w:p>
    <w:p w:rsidR="001D4549" w:rsidRDefault="001D4549" w:rsidP="00F71282">
      <w:pPr>
        <w:pStyle w:val="Listaszerbekezds"/>
        <w:ind w:firstLine="0"/>
      </w:pPr>
      <w:r>
        <w:t xml:space="preserve">A diákok részéről két dologgal kapcsolatban merültek fel </w:t>
      </w:r>
      <w:proofErr w:type="spellStart"/>
      <w:r>
        <w:t>problámák</w:t>
      </w:r>
      <w:proofErr w:type="spellEnd"/>
      <w:r>
        <w:t>:</w:t>
      </w:r>
    </w:p>
    <w:p w:rsidR="001D4549" w:rsidRDefault="001D4549" w:rsidP="00F71282">
      <w:pPr>
        <w:pStyle w:val="Listaszerbekezds"/>
        <w:ind w:firstLine="0"/>
      </w:pPr>
      <w:r>
        <w:t>Többen sérelmezték szobájukban az alacsony hőmérsékletet. Ebben általában igazuk is volt, sőt néhány tanuló meg is betegedett. Megjegyzendő azonban, hogy ott általában ritkán kapcsolják be a fűtést, alacsonyabb hőmérsékleten élnek, más a hőérzetük az embereknek. A tanulók egy része kérésre hősugárzó készüléket kapott és nem volt ilyen gondjuk, egy-két esetben azonban nem sikerült orvosolni a problémát.</w:t>
      </w:r>
    </w:p>
    <w:p w:rsidR="00C841D5" w:rsidRDefault="00C841D5" w:rsidP="00F71282">
      <w:pPr>
        <w:pStyle w:val="Listaszerbekezds"/>
        <w:ind w:firstLine="0"/>
      </w:pPr>
    </w:p>
    <w:p w:rsidR="001D4549" w:rsidRDefault="001D4549" w:rsidP="00F71282">
      <w:pPr>
        <w:pStyle w:val="Listaszerbekezds"/>
        <w:ind w:firstLine="0"/>
      </w:pPr>
      <w:r>
        <w:lastRenderedPageBreak/>
        <w:t xml:space="preserve">A másik problémás dolog az ellátás volt. Az angol konyha mértékletesebben használja a fűszereket, mint a magyar, kíméletesebb ételkészítési eljárásokat alkalmaznak, </w:t>
      </w:r>
      <w:r w:rsidR="00C841D5">
        <w:t>más</w:t>
      </w:r>
      <w:r w:rsidR="001D7360">
        <w:t xml:space="preserve"> nyersanyagokat használnak fel. Ez több tanuló számára kellemetlen volt, nem ízlett nekik a feltálalt étel. Ez természetesen nem róható fel a családoknak, hiszen az étel minőségével nem volt probléma, csak egyszerűen a tanulók a hazai ízekhez vannak szokva. </w:t>
      </w:r>
    </w:p>
    <w:p w:rsidR="00531935" w:rsidRDefault="006147A7" w:rsidP="001D7360">
      <w:pPr>
        <w:pStyle w:val="Listaszerbekezds"/>
        <w:ind w:firstLine="0"/>
      </w:pPr>
      <w:r>
        <w:t xml:space="preserve">Saját szálláshelyem </w:t>
      </w:r>
      <w:r w:rsidR="001D7360">
        <w:t>kiváló volt. A há</w:t>
      </w:r>
      <w:r w:rsidR="00C841D5">
        <w:t>ziasszony gyönyörű szobát bocsá</w:t>
      </w:r>
      <w:r w:rsidR="001D7360">
        <w:t xml:space="preserve">tott rendelkezésemre. Volt vezeték nélküli internet (ez Németországgal ellentétben nagyon megkönnyítette a tanulókkal való kapcsolattartást). Az étkezés megfelelő volt és bőséges. A szoba reggelre ugyan kicsit lehűlt, de megfelelő öltözködés mellett ez nem okozott gondot. </w:t>
      </w:r>
    </w:p>
    <w:p w:rsidR="00F71282" w:rsidRDefault="00F71282" w:rsidP="00F71282">
      <w:pPr>
        <w:pStyle w:val="Listaszerbekezds"/>
        <w:ind w:firstLine="0"/>
      </w:pPr>
    </w:p>
    <w:p w:rsidR="00F71282" w:rsidRDefault="001D7360" w:rsidP="0034603C">
      <w:pPr>
        <w:pStyle w:val="Listaszerbekezds"/>
        <w:numPr>
          <w:ilvl w:val="0"/>
          <w:numId w:val="1"/>
        </w:numPr>
      </w:pPr>
      <w:r>
        <w:t>A külföldi partner</w:t>
      </w:r>
    </w:p>
    <w:p w:rsidR="001D7360" w:rsidRDefault="005D097E" w:rsidP="001D7360">
      <w:pPr>
        <w:ind w:left="717" w:hanging="8"/>
      </w:pPr>
      <w:r>
        <w:t xml:space="preserve">A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Vision</w:t>
      </w:r>
      <w:proofErr w:type="spellEnd"/>
      <w:r>
        <w:t xml:space="preserve"> valamennyi munkatársa kedves és segítőkész volt, csak pozitívan tudok nyilatkozni róluk. Bármilyen probléma merült fel, segítettek annak megoldásában. Munkaidőben bármikor bemehettem a központi irodába, ahol internet, konyha és szükség esetén telefon is rendelkezésemre állt. A két hét</w:t>
      </w:r>
      <w:r w:rsidR="00484061">
        <w:t xml:space="preserve"> során minden hétköznap néhány órát</w:t>
      </w:r>
      <w:r>
        <w:t xml:space="preserve"> az irodába</w:t>
      </w:r>
      <w:r w:rsidR="00484061">
        <w:t>n töltöttem</w:t>
      </w:r>
      <w:r>
        <w:t xml:space="preserve">, és mindig kedvesen, szolgálatkészen fogadtak. Össze sem lehet hasonlítani a korábbi németországi gyakorlattal. </w:t>
      </w:r>
      <w:r w:rsidR="00484061">
        <w:t xml:space="preserve">Minden hét zárásakor ellenőrizték a tanulók haladási naplóját, szükség esetén segítettek annak kitöltésében. </w:t>
      </w:r>
    </w:p>
    <w:p w:rsidR="00F71282" w:rsidRDefault="00F71282" w:rsidP="00F71282">
      <w:pPr>
        <w:pStyle w:val="Listaszerbekezds"/>
        <w:ind w:firstLine="0"/>
      </w:pPr>
    </w:p>
    <w:p w:rsidR="00F71282" w:rsidRDefault="00484061" w:rsidP="0034603C">
      <w:pPr>
        <w:pStyle w:val="Listaszerbekezds"/>
        <w:numPr>
          <w:ilvl w:val="0"/>
          <w:numId w:val="1"/>
        </w:numPr>
      </w:pPr>
      <w:r>
        <w:t>A gyakorlati helyek</w:t>
      </w:r>
    </w:p>
    <w:p w:rsidR="00484061" w:rsidRDefault="00484061" w:rsidP="00F71282">
      <w:pPr>
        <w:pStyle w:val="Listaszerbekezds"/>
        <w:ind w:firstLine="0"/>
      </w:pPr>
      <w:r>
        <w:t xml:space="preserve">Minden gyakorlati munkahely </w:t>
      </w:r>
      <w:proofErr w:type="spellStart"/>
      <w:r>
        <w:t>Portsmouth</w:t>
      </w:r>
      <w:proofErr w:type="spellEnd"/>
      <w:r>
        <w:t xml:space="preserve"> városban volt. Ez megkönnyítette a tanulók egymással történő kapcsolattartását, valamint én is bármikor ellenőrizhettem valamennyi diák munkáját. Minden gyakorlati helyet végiglátogattam, és véleményem szerint a kitűzött cél </w:t>
      </w:r>
      <w:r w:rsidR="0096090A">
        <w:t>teljesítésére</w:t>
      </w:r>
      <w:r>
        <w:t xml:space="preserve"> alkalmasak voltak. 3 tanuló egyedül dolgozott a gyakorlati helyén 3 gyakorlati helyen tanulópárok voltak, és egy gyakorlati hely 3 tanulót foglalkoztatott. (Ez csak a gyakorlati idő második felében történt így, a gyakorlat elejéhez képest gyakorlati hely-váltásokra került sor, általában nyelvi problémák miatt). </w:t>
      </w:r>
    </w:p>
    <w:p w:rsidR="00165E6E" w:rsidRDefault="00484061" w:rsidP="00F71282">
      <w:pPr>
        <w:pStyle w:val="Listaszerbekezds"/>
        <w:ind w:firstLine="0"/>
      </w:pPr>
      <w:r>
        <w:t xml:space="preserve">Minden gyakorlati helyen kedvesen fogadták a tanulókat, </w:t>
      </w:r>
      <w:r w:rsidR="008C6460">
        <w:t xml:space="preserve">és </w:t>
      </w:r>
      <w:r>
        <w:t>megértőek voltak az esetleges nyelvi nehézségek</w:t>
      </w:r>
      <w:r w:rsidR="00165E6E">
        <w:t xml:space="preserve">, </w:t>
      </w:r>
      <w:r w:rsidR="008C6460">
        <w:t>egészségügyi gondok vonatkozásában. Érdeklődésemre minden gyakor</w:t>
      </w:r>
      <w:r w:rsidR="00165E6E">
        <w:t>lati helyen tájékoztattak, hogy nem volt probléma a tanulókkal, jól dolgoznak, sőt több helyen azt jelezték, hogy a későbbie</w:t>
      </w:r>
      <w:r w:rsidR="0096090A">
        <w:t>kben szívesen visszavárják őket</w:t>
      </w:r>
      <w:r w:rsidR="00165E6E">
        <w:t xml:space="preserve"> munkatársként is. </w:t>
      </w:r>
    </w:p>
    <w:p w:rsidR="00F71282" w:rsidRDefault="00F71282" w:rsidP="0096090A">
      <w:pPr>
        <w:ind w:left="0" w:firstLine="0"/>
      </w:pPr>
    </w:p>
    <w:p w:rsidR="00C97444" w:rsidRDefault="00C97444" w:rsidP="0034603C">
      <w:pPr>
        <w:pStyle w:val="Listaszerbekezds"/>
        <w:numPr>
          <w:ilvl w:val="0"/>
          <w:numId w:val="1"/>
        </w:numPr>
      </w:pPr>
      <w:r>
        <w:t xml:space="preserve">Összegezve: </w:t>
      </w:r>
      <w:r w:rsidR="0096090A">
        <w:t xml:space="preserve">Az angliai gyakorlat kitűnő tapasztalatszerzési lehetőség volt minden tanulónak. A gyakorlatot alapos és gondos szervezés jellemezte a külföldi fél részéről is. A felmerülő problémákat gyorsan, határozottan és gördülékenyen oldották meg. A gyakorlati helyek színvonala és hozzáállása megfelelő volt. A csoport tagjait és kísérőit – ellentétben a Türingiában lezajlott gyakorlattal - nem munkaeszközként és bevételi forrásként, hanem emberként kezelték. A tanulók mindannyian pozitív élményekkel tértek haza. Kérdésemre, hogy ki szeretne majd visszatérni </w:t>
      </w:r>
      <w:proofErr w:type="spellStart"/>
      <w:r w:rsidR="0096090A">
        <w:t>Portsmouthba</w:t>
      </w:r>
      <w:proofErr w:type="spellEnd"/>
      <w:r w:rsidR="0096090A">
        <w:t xml:space="preserve"> akár látogatóként, akár dolgozni 12 tanulóból 12 jelentkezett. </w:t>
      </w:r>
      <w:r>
        <w:t xml:space="preserve"> </w:t>
      </w:r>
    </w:p>
    <w:p w:rsidR="006407BE" w:rsidRDefault="006407BE" w:rsidP="006407BE"/>
    <w:p w:rsidR="006407BE" w:rsidRDefault="006407BE" w:rsidP="006407BE"/>
    <w:p w:rsidR="006407BE" w:rsidRDefault="006407BE" w:rsidP="006407BE"/>
    <w:p w:rsidR="006407BE" w:rsidRDefault="006407BE" w:rsidP="006407BE"/>
    <w:p w:rsidR="006407BE" w:rsidRDefault="006407BE" w:rsidP="006407BE"/>
    <w:p w:rsidR="006407BE" w:rsidRDefault="006407BE" w:rsidP="006407BE"/>
    <w:p w:rsidR="006407BE" w:rsidRDefault="006407BE" w:rsidP="006407BE"/>
    <w:p w:rsidR="006407BE" w:rsidRDefault="006407BE" w:rsidP="006407BE"/>
    <w:p w:rsidR="006407BE" w:rsidRDefault="006407BE" w:rsidP="006407BE"/>
    <w:p w:rsidR="006407BE" w:rsidRDefault="006407BE" w:rsidP="006407BE"/>
    <w:p w:rsidR="006407BE" w:rsidRDefault="006407BE" w:rsidP="006407BE"/>
    <w:p w:rsidR="006407BE" w:rsidRDefault="006407BE" w:rsidP="006407BE"/>
    <w:p w:rsidR="00E31840" w:rsidRDefault="00E31840" w:rsidP="0034603C">
      <w:pPr>
        <w:pStyle w:val="Listaszerbekezds"/>
        <w:numPr>
          <w:ilvl w:val="0"/>
          <w:numId w:val="1"/>
        </w:numPr>
      </w:pPr>
      <w:r>
        <w:lastRenderedPageBreak/>
        <w:t>Résztvevők</w:t>
      </w:r>
    </w:p>
    <w:tbl>
      <w:tblPr>
        <w:tblW w:w="4833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73"/>
      </w:tblGrid>
      <w:tr w:rsidR="00E31840" w:rsidRPr="00E31840" w:rsidTr="006407B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1840" w:rsidRPr="00E31840" w:rsidRDefault="00E31840" w:rsidP="006407BE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31840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E31840" w:rsidRPr="00E31840" w:rsidRDefault="00E31840" w:rsidP="006407BE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31840">
              <w:rPr>
                <w:rFonts w:ascii="Calibri" w:eastAsia="Times New Roman" w:hAnsi="Calibri" w:cs="Times New Roman"/>
                <w:color w:val="000000"/>
                <w:lang w:eastAsia="hu-HU"/>
              </w:rPr>
              <w:t>Szabó Péter</w:t>
            </w:r>
          </w:p>
        </w:tc>
      </w:tr>
      <w:tr w:rsidR="00E31840" w:rsidRPr="00E31840" w:rsidTr="006407B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1840" w:rsidRPr="00E31840" w:rsidRDefault="00E31840" w:rsidP="006407BE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31840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E31840" w:rsidRPr="00E31840" w:rsidRDefault="00E31840" w:rsidP="006407BE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E31840">
              <w:rPr>
                <w:rFonts w:ascii="Calibri" w:eastAsia="Times New Roman" w:hAnsi="Calibri" w:cs="Times New Roman"/>
                <w:color w:val="000000"/>
                <w:lang w:eastAsia="hu-HU"/>
              </w:rPr>
              <w:t>Repka</w:t>
            </w:r>
            <w:proofErr w:type="spellEnd"/>
            <w:r w:rsidRPr="00E3184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Dániel</w:t>
            </w:r>
          </w:p>
        </w:tc>
      </w:tr>
      <w:tr w:rsidR="00E31840" w:rsidRPr="00E31840" w:rsidTr="006407B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1840" w:rsidRPr="00E31840" w:rsidRDefault="00E31840" w:rsidP="006407BE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31840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E31840" w:rsidRPr="00E31840" w:rsidRDefault="00E31840" w:rsidP="006407BE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31840">
              <w:rPr>
                <w:rFonts w:ascii="Calibri" w:eastAsia="Times New Roman" w:hAnsi="Calibri" w:cs="Times New Roman"/>
                <w:color w:val="000000"/>
                <w:lang w:eastAsia="hu-HU"/>
              </w:rPr>
              <w:t>Gombos Róbert</w:t>
            </w:r>
          </w:p>
        </w:tc>
      </w:tr>
      <w:tr w:rsidR="00E31840" w:rsidRPr="00E31840" w:rsidTr="006407B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1840" w:rsidRPr="00E31840" w:rsidRDefault="00E31840" w:rsidP="006407BE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31840">
              <w:rPr>
                <w:rFonts w:ascii="Calibri" w:eastAsia="Times New Roman" w:hAnsi="Calibri" w:cs="Times New Roman"/>
                <w:color w:val="000000"/>
                <w:lang w:eastAsia="hu-HU"/>
              </w:rPr>
              <w:t>4.</w:t>
            </w:r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E31840" w:rsidRPr="00E31840" w:rsidRDefault="00E31840" w:rsidP="006407BE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31840">
              <w:rPr>
                <w:rFonts w:ascii="Calibri" w:eastAsia="Times New Roman" w:hAnsi="Calibri" w:cs="Times New Roman"/>
                <w:color w:val="000000"/>
                <w:lang w:eastAsia="hu-HU"/>
              </w:rPr>
              <w:t>Pándi M</w:t>
            </w:r>
            <w:bookmarkStart w:id="0" w:name="_GoBack"/>
            <w:bookmarkEnd w:id="0"/>
            <w:r w:rsidRPr="00E31840">
              <w:rPr>
                <w:rFonts w:ascii="Calibri" w:eastAsia="Times New Roman" w:hAnsi="Calibri" w:cs="Times New Roman"/>
                <w:color w:val="000000"/>
                <w:lang w:eastAsia="hu-HU"/>
              </w:rPr>
              <w:t>ónika</w:t>
            </w:r>
          </w:p>
        </w:tc>
      </w:tr>
      <w:tr w:rsidR="00E31840" w:rsidRPr="00E31840" w:rsidTr="006407B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1840" w:rsidRPr="00E31840" w:rsidRDefault="00E31840" w:rsidP="006407BE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31840">
              <w:rPr>
                <w:rFonts w:ascii="Calibri" w:eastAsia="Times New Roman" w:hAnsi="Calibri" w:cs="Times New Roman"/>
                <w:color w:val="000000"/>
                <w:lang w:eastAsia="hu-HU"/>
              </w:rPr>
              <w:t>5.</w:t>
            </w:r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E31840" w:rsidRPr="00E31840" w:rsidRDefault="00E31840" w:rsidP="006407BE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31840">
              <w:rPr>
                <w:rFonts w:ascii="Calibri" w:eastAsia="Times New Roman" w:hAnsi="Calibri" w:cs="Times New Roman"/>
                <w:color w:val="000000"/>
                <w:lang w:eastAsia="hu-HU"/>
              </w:rPr>
              <w:t>Oláh Attila</w:t>
            </w:r>
          </w:p>
        </w:tc>
      </w:tr>
      <w:tr w:rsidR="00E31840" w:rsidRPr="00E31840" w:rsidTr="006407B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1840" w:rsidRPr="00E31840" w:rsidRDefault="00E31840" w:rsidP="006407BE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31840">
              <w:rPr>
                <w:rFonts w:ascii="Calibri" w:eastAsia="Times New Roman" w:hAnsi="Calibri" w:cs="Times New Roman"/>
                <w:color w:val="000000"/>
                <w:lang w:eastAsia="hu-HU"/>
              </w:rPr>
              <w:t>6.</w:t>
            </w:r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E31840" w:rsidRPr="00E31840" w:rsidRDefault="00E31840" w:rsidP="006407BE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31840">
              <w:rPr>
                <w:rFonts w:ascii="Calibri" w:eastAsia="Times New Roman" w:hAnsi="Calibri" w:cs="Times New Roman"/>
                <w:color w:val="000000"/>
                <w:lang w:eastAsia="hu-HU"/>
              </w:rPr>
              <w:t>Nagy Tímea</w:t>
            </w:r>
          </w:p>
        </w:tc>
      </w:tr>
      <w:tr w:rsidR="00E31840" w:rsidRPr="00E31840" w:rsidTr="006407B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1840" w:rsidRPr="00E31840" w:rsidRDefault="00E31840" w:rsidP="006407BE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31840">
              <w:rPr>
                <w:rFonts w:ascii="Calibri" w:eastAsia="Times New Roman" w:hAnsi="Calibri" w:cs="Times New Roman"/>
                <w:color w:val="000000"/>
                <w:lang w:eastAsia="hu-HU"/>
              </w:rPr>
              <w:t>7.</w:t>
            </w:r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E31840" w:rsidRPr="00E31840" w:rsidRDefault="00E31840" w:rsidP="006407BE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31840">
              <w:rPr>
                <w:rFonts w:ascii="Calibri" w:eastAsia="Times New Roman" w:hAnsi="Calibri" w:cs="Times New Roman"/>
                <w:color w:val="000000"/>
                <w:lang w:eastAsia="hu-HU"/>
              </w:rPr>
              <w:t>Veréb Tímea</w:t>
            </w:r>
          </w:p>
        </w:tc>
      </w:tr>
      <w:tr w:rsidR="00E31840" w:rsidRPr="00E31840" w:rsidTr="006407B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1840" w:rsidRPr="00E31840" w:rsidRDefault="00E31840" w:rsidP="006407BE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31840">
              <w:rPr>
                <w:rFonts w:ascii="Calibri" w:eastAsia="Times New Roman" w:hAnsi="Calibri" w:cs="Times New Roman"/>
                <w:color w:val="000000"/>
                <w:lang w:eastAsia="hu-HU"/>
              </w:rPr>
              <w:t>8.</w:t>
            </w:r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E31840" w:rsidRPr="00E31840" w:rsidRDefault="00E31840" w:rsidP="006407BE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31840">
              <w:rPr>
                <w:rFonts w:ascii="Calibri" w:eastAsia="Times New Roman" w:hAnsi="Calibri" w:cs="Times New Roman"/>
                <w:color w:val="000000"/>
                <w:lang w:eastAsia="hu-HU"/>
              </w:rPr>
              <w:t>Botos Alexandra</w:t>
            </w:r>
          </w:p>
        </w:tc>
      </w:tr>
      <w:tr w:rsidR="00E31840" w:rsidRPr="00E31840" w:rsidTr="006407B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1840" w:rsidRPr="00E31840" w:rsidRDefault="00E31840" w:rsidP="006407BE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31840">
              <w:rPr>
                <w:rFonts w:ascii="Calibri" w:eastAsia="Times New Roman" w:hAnsi="Calibri" w:cs="Times New Roman"/>
                <w:color w:val="000000"/>
                <w:lang w:eastAsia="hu-HU"/>
              </w:rPr>
              <w:t>9.</w:t>
            </w:r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E31840" w:rsidRPr="00E31840" w:rsidRDefault="00E31840" w:rsidP="006407BE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31840">
              <w:rPr>
                <w:rFonts w:ascii="Calibri" w:eastAsia="Times New Roman" w:hAnsi="Calibri" w:cs="Times New Roman"/>
                <w:color w:val="000000"/>
                <w:lang w:eastAsia="hu-HU"/>
              </w:rPr>
              <w:t>Szilvási József</w:t>
            </w:r>
          </w:p>
        </w:tc>
      </w:tr>
      <w:tr w:rsidR="00E31840" w:rsidRPr="00E31840" w:rsidTr="006407B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1840" w:rsidRPr="00E31840" w:rsidRDefault="00E31840" w:rsidP="006407BE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31840">
              <w:rPr>
                <w:rFonts w:ascii="Calibri" w:eastAsia="Times New Roman" w:hAnsi="Calibri" w:cs="Times New Roman"/>
                <w:color w:val="000000"/>
                <w:lang w:eastAsia="hu-HU"/>
              </w:rPr>
              <w:t>10.</w:t>
            </w:r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E31840" w:rsidRPr="00E31840" w:rsidRDefault="00E31840" w:rsidP="006407BE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31840">
              <w:rPr>
                <w:rFonts w:ascii="Calibri" w:eastAsia="Times New Roman" w:hAnsi="Calibri" w:cs="Times New Roman"/>
                <w:color w:val="000000"/>
                <w:lang w:eastAsia="hu-HU"/>
              </w:rPr>
              <w:t>Varga Gábor</w:t>
            </w:r>
          </w:p>
        </w:tc>
      </w:tr>
      <w:tr w:rsidR="00E31840" w:rsidRPr="00E31840" w:rsidTr="006407B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1840" w:rsidRPr="00E31840" w:rsidRDefault="00E31840" w:rsidP="006407BE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31840">
              <w:rPr>
                <w:rFonts w:ascii="Calibri" w:eastAsia="Times New Roman" w:hAnsi="Calibri" w:cs="Times New Roman"/>
                <w:color w:val="000000"/>
                <w:lang w:eastAsia="hu-HU"/>
              </w:rPr>
              <w:t>11.</w:t>
            </w:r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E31840" w:rsidRPr="00E31840" w:rsidRDefault="00E31840" w:rsidP="006407BE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31840">
              <w:rPr>
                <w:rFonts w:ascii="Calibri" w:eastAsia="Times New Roman" w:hAnsi="Calibri" w:cs="Times New Roman"/>
                <w:color w:val="000000"/>
                <w:lang w:eastAsia="hu-HU"/>
              </w:rPr>
              <w:t>Urbán Henrietta</w:t>
            </w:r>
          </w:p>
        </w:tc>
      </w:tr>
      <w:tr w:rsidR="00E31840" w:rsidRPr="00E31840" w:rsidTr="006407B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1840" w:rsidRPr="00E31840" w:rsidRDefault="00E31840" w:rsidP="006407BE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31840">
              <w:rPr>
                <w:rFonts w:ascii="Calibri" w:eastAsia="Times New Roman" w:hAnsi="Calibri" w:cs="Times New Roman"/>
                <w:color w:val="000000"/>
                <w:lang w:eastAsia="hu-HU"/>
              </w:rPr>
              <w:t>12.</w:t>
            </w:r>
          </w:p>
        </w:tc>
        <w:tc>
          <w:tcPr>
            <w:tcW w:w="3873" w:type="dxa"/>
            <w:shd w:val="clear" w:color="auto" w:fill="auto"/>
            <w:noWrap/>
            <w:vAlign w:val="bottom"/>
            <w:hideMark/>
          </w:tcPr>
          <w:p w:rsidR="00E31840" w:rsidRPr="00E31840" w:rsidRDefault="00E31840" w:rsidP="006407BE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31840">
              <w:rPr>
                <w:rFonts w:ascii="Calibri" w:eastAsia="Times New Roman" w:hAnsi="Calibri" w:cs="Times New Roman"/>
                <w:color w:val="000000"/>
                <w:lang w:eastAsia="hu-HU"/>
              </w:rPr>
              <w:t>Szabadka Eszter</w:t>
            </w:r>
          </w:p>
        </w:tc>
      </w:tr>
    </w:tbl>
    <w:p w:rsidR="00E31840" w:rsidRDefault="00E31840" w:rsidP="00E31840"/>
    <w:p w:rsidR="006E347F" w:rsidRDefault="006E347F" w:rsidP="0034603C"/>
    <w:sectPr w:rsidR="006E347F" w:rsidSect="00AB5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11D6F"/>
    <w:multiLevelType w:val="hybridMultilevel"/>
    <w:tmpl w:val="93629C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536A"/>
    <w:rsid w:val="00165E6E"/>
    <w:rsid w:val="001C05DD"/>
    <w:rsid w:val="001D4549"/>
    <w:rsid w:val="001D7360"/>
    <w:rsid w:val="00234996"/>
    <w:rsid w:val="00284D49"/>
    <w:rsid w:val="002A2ACD"/>
    <w:rsid w:val="0034603C"/>
    <w:rsid w:val="00384596"/>
    <w:rsid w:val="0038536A"/>
    <w:rsid w:val="00463430"/>
    <w:rsid w:val="00484061"/>
    <w:rsid w:val="004D7E2B"/>
    <w:rsid w:val="00500B7A"/>
    <w:rsid w:val="00531935"/>
    <w:rsid w:val="00587BBA"/>
    <w:rsid w:val="005C21D0"/>
    <w:rsid w:val="005D097E"/>
    <w:rsid w:val="005F6D9F"/>
    <w:rsid w:val="00600F9D"/>
    <w:rsid w:val="0061202E"/>
    <w:rsid w:val="006147A7"/>
    <w:rsid w:val="006158B4"/>
    <w:rsid w:val="006407BE"/>
    <w:rsid w:val="006E347F"/>
    <w:rsid w:val="00717618"/>
    <w:rsid w:val="007550AE"/>
    <w:rsid w:val="00871E01"/>
    <w:rsid w:val="008C6460"/>
    <w:rsid w:val="0096090A"/>
    <w:rsid w:val="00963C59"/>
    <w:rsid w:val="00985182"/>
    <w:rsid w:val="00991822"/>
    <w:rsid w:val="009922DE"/>
    <w:rsid w:val="00A3586E"/>
    <w:rsid w:val="00A4145E"/>
    <w:rsid w:val="00AB527B"/>
    <w:rsid w:val="00B04AD2"/>
    <w:rsid w:val="00B936AD"/>
    <w:rsid w:val="00C1055E"/>
    <w:rsid w:val="00C15EE9"/>
    <w:rsid w:val="00C83613"/>
    <w:rsid w:val="00C841D5"/>
    <w:rsid w:val="00C97444"/>
    <w:rsid w:val="00D415A1"/>
    <w:rsid w:val="00E31840"/>
    <w:rsid w:val="00F71282"/>
    <w:rsid w:val="00FD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52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5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833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Trefort Ágoston Sz.K.I.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trobi</cp:lastModifiedBy>
  <cp:revision>14</cp:revision>
  <dcterms:created xsi:type="dcterms:W3CDTF">2013-04-04T07:31:00Z</dcterms:created>
  <dcterms:modified xsi:type="dcterms:W3CDTF">2013-11-21T13:13:00Z</dcterms:modified>
</cp:coreProperties>
</file>